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06" w:rsidRPr="00344772" w:rsidRDefault="002518DE" w:rsidP="00344772">
      <w:pPr>
        <w:pStyle w:val="NormalWeb"/>
        <w:spacing w:before="0" w:beforeAutospacing="0" w:after="225" w:afterAutospacing="0" w:line="276" w:lineRule="auto"/>
        <w:textAlignment w:val="baseline"/>
        <w:rPr>
          <w:rFonts w:ascii="Arial" w:eastAsia=".SFNSText-Regular" w:hAnsi="Arial" w:cs="Arial"/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344772">
        <w:rPr>
          <w:rFonts w:ascii="Arial" w:eastAsia=".SFNSText-Regular" w:hAnsi="Arial" w:cs="Arial"/>
          <w:b/>
          <w:noProof/>
          <w:color w:val="FFFFFF" w:themeColor="background1"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276225</wp:posOffset>
            </wp:positionV>
            <wp:extent cx="895350" cy="361950"/>
            <wp:effectExtent l="0" t="0" r="0" b="0"/>
            <wp:wrapTopAndBottom/>
            <wp:docPr id="1" name="Picture 1" descr="C:\Users\psansom\AppData\Local\Temp\21\7zECDB5A66F\NHS 10mm - RGB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nsom\AppData\Local\Temp\21\7zECDB5A66F\NHS 10mm - RGB 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C5D" w:rsidRPr="00387CF2" w:rsidRDefault="00D7774F" w:rsidP="00344772">
      <w:pPr>
        <w:pStyle w:val="NormalWeb"/>
        <w:spacing w:before="480" w:beforeAutospacing="0" w:after="225" w:afterAutospacing="0" w:line="276" w:lineRule="auto"/>
        <w:ind w:left="-284"/>
        <w:textAlignment w:val="baseline"/>
        <w:rPr>
          <w:rFonts w:ascii="Arial" w:eastAsia=".SFNSText-Regular" w:hAnsi="Arial" w:cs="Arial"/>
          <w:i/>
          <w:color w:val="FFFFFF" w:themeColor="background1"/>
          <w:sz w:val="32"/>
          <w:szCs w:val="32"/>
        </w:rPr>
      </w:pPr>
      <w:r w:rsidRPr="00D7774F">
        <w:rPr>
          <w:rFonts w:ascii="Arial" w:eastAsia=".SFNSText-Regular" w:hAnsi="Arial" w:cs="Arial"/>
          <w:b/>
          <w:noProof/>
          <w:color w:val="FFFFFF" w:themeColor="background1"/>
          <w:sz w:val="32"/>
          <w:szCs w:val="32"/>
          <w:lang w:val="en-GB" w:eastAsia="en-GB"/>
        </w:rPr>
        <w:pict>
          <v:rect id="Rectangle 2" o:spid="_x0000_s1026" style="position:absolute;left:0;text-align:left;margin-left:-75.55pt;margin-top:11.2pt;width:603pt;height:31.5pt;z-index:-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" fillcolor="#425563" stroked="f" strokeweight="1pt"/>
        </w:pict>
      </w:r>
      <w:r w:rsidR="00552B92" w:rsidRPr="00387CF2">
        <w:rPr>
          <w:rFonts w:ascii="Arial" w:eastAsia=".SFNSText-Regular" w:hAnsi="Arial" w:cs="Arial"/>
          <w:b/>
          <w:color w:val="FFFFFF" w:themeColor="background1"/>
          <w:sz w:val="32"/>
          <w:szCs w:val="32"/>
        </w:rPr>
        <w:t>Welcome to</w:t>
      </w:r>
      <w:r w:rsidR="00387CF2" w:rsidRPr="00387CF2">
        <w:rPr>
          <w:rFonts w:ascii="Arial" w:eastAsia=".SFNSText-Regular" w:hAnsi="Arial" w:cs="Arial"/>
          <w:b/>
          <w:color w:val="FFFFFF" w:themeColor="background1"/>
          <w:sz w:val="32"/>
          <w:szCs w:val="32"/>
        </w:rPr>
        <w:t xml:space="preserve"> your</w:t>
      </w:r>
      <w:r w:rsidR="00293C5D" w:rsidRPr="00387CF2">
        <w:rPr>
          <w:rFonts w:ascii="Arial" w:eastAsia=".SFNSText-Regular" w:hAnsi="Arial" w:cs="Arial"/>
          <w:b/>
          <w:color w:val="FFFFFF" w:themeColor="background1"/>
          <w:sz w:val="32"/>
          <w:szCs w:val="32"/>
        </w:rPr>
        <w:t>NHS Community Pharmacist C</w:t>
      </w:r>
      <w:r w:rsidR="00426CBC" w:rsidRPr="00387CF2">
        <w:rPr>
          <w:rFonts w:ascii="Arial" w:eastAsia=".SFNSText-Regular" w:hAnsi="Arial" w:cs="Arial"/>
          <w:b/>
          <w:color w:val="FFFFFF" w:themeColor="background1"/>
          <w:sz w:val="32"/>
          <w:szCs w:val="32"/>
        </w:rPr>
        <w:t>onsultation</w:t>
      </w:r>
    </w:p>
    <w:p w:rsidR="00552B92" w:rsidRDefault="00026C06" w:rsidP="0087118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CF5877">
        <w:rPr>
          <w:rFonts w:ascii="Arial" w:hAnsi="Arial" w:cs="Arial"/>
          <w:sz w:val="24"/>
          <w:szCs w:val="24"/>
        </w:rPr>
        <w:t xml:space="preserve"> have</w:t>
      </w:r>
      <w:r w:rsidR="00BB29F6">
        <w:rPr>
          <w:rFonts w:ascii="Arial" w:hAnsi="Arial" w:cs="Arial"/>
          <w:sz w:val="24"/>
          <w:szCs w:val="24"/>
        </w:rPr>
        <w:t xml:space="preserve">been given </w:t>
      </w:r>
      <w:r>
        <w:rPr>
          <w:rFonts w:ascii="Arial" w:hAnsi="Arial" w:cs="Arial"/>
          <w:sz w:val="24"/>
          <w:szCs w:val="24"/>
        </w:rPr>
        <w:t>a</w:t>
      </w:r>
      <w:r w:rsidR="00293C5D" w:rsidRPr="003A5B97">
        <w:rPr>
          <w:rFonts w:ascii="Arial" w:hAnsi="Arial" w:cs="Arial"/>
          <w:sz w:val="24"/>
          <w:szCs w:val="24"/>
        </w:rPr>
        <w:t xml:space="preserve"> consultation to see a pharmacist today at your </w:t>
      </w:r>
      <w:r>
        <w:rPr>
          <w:rFonts w:ascii="Arial" w:hAnsi="Arial" w:cs="Arial"/>
          <w:sz w:val="24"/>
          <w:szCs w:val="24"/>
        </w:rPr>
        <w:t>local</w:t>
      </w:r>
      <w:r w:rsidR="00293C5D" w:rsidRPr="003A5B97">
        <w:rPr>
          <w:rFonts w:ascii="Arial" w:hAnsi="Arial" w:cs="Arial"/>
          <w:sz w:val="24"/>
          <w:szCs w:val="24"/>
        </w:rPr>
        <w:t xml:space="preserve"> pharmacy</w:t>
      </w:r>
      <w:r w:rsidR="00293C5D">
        <w:rPr>
          <w:rFonts w:ascii="Arial" w:hAnsi="Arial" w:cs="Arial"/>
          <w:sz w:val="24"/>
          <w:szCs w:val="24"/>
        </w:rPr>
        <w:t>.</w:t>
      </w:r>
    </w:p>
    <w:p w:rsidR="00293C5D" w:rsidRPr="003A5B97" w:rsidRDefault="00D7774F" w:rsidP="00871182">
      <w:pPr>
        <w:ind w:left="-284"/>
        <w:rPr>
          <w:rFonts w:ascii="Arial" w:hAnsi="Arial" w:cs="Arial"/>
          <w:sz w:val="24"/>
          <w:szCs w:val="24"/>
        </w:rPr>
      </w:pPr>
      <w:r w:rsidRPr="00D7774F">
        <w:rPr>
          <w:rFonts w:ascii="Arial" w:eastAsia=".SFNSText-Regular" w:hAnsi="Arial" w:cs="Arial"/>
          <w:i/>
          <w:noProof/>
          <w:lang w:eastAsia="en-GB"/>
        </w:rPr>
        <w:pict>
          <v:rect id="Rectangle 3" o:spid="_x0000_s1030" style="position:absolute;left:0;text-align:left;margin-left:0;margin-top:51.95pt;width:603pt;height:31.5pt;z-index:-251655168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" fillcolor="#8496b0 [1951]" stroked="f" strokeweight="1pt">
            <w10:wrap anchorx="margin"/>
          </v:rect>
        </w:pict>
      </w:r>
      <w:r w:rsidR="00E214C4">
        <w:rPr>
          <w:rFonts w:ascii="Arial" w:hAnsi="Arial" w:cs="Arial"/>
          <w:sz w:val="24"/>
          <w:szCs w:val="24"/>
        </w:rPr>
        <w:t>If you have been referred from NHS111 or your doctor’s surgery, t</w:t>
      </w:r>
      <w:r w:rsidR="00026C06">
        <w:rPr>
          <w:rFonts w:ascii="Arial" w:hAnsi="Arial" w:cs="Arial"/>
          <w:sz w:val="24"/>
          <w:szCs w:val="24"/>
        </w:rPr>
        <w:t>he</w:t>
      </w:r>
      <w:r w:rsidR="007372D9">
        <w:rPr>
          <w:rFonts w:ascii="Arial" w:hAnsi="Arial" w:cs="Arial"/>
          <w:sz w:val="24"/>
          <w:szCs w:val="24"/>
        </w:rPr>
        <w:t xml:space="preserve"> pharmacist </w:t>
      </w:r>
      <w:r w:rsidR="00026C06">
        <w:rPr>
          <w:rFonts w:ascii="Arial" w:hAnsi="Arial" w:cs="Arial"/>
          <w:sz w:val="24"/>
          <w:szCs w:val="24"/>
        </w:rPr>
        <w:t xml:space="preserve">already </w:t>
      </w:r>
      <w:r w:rsidR="00552B92">
        <w:rPr>
          <w:rFonts w:ascii="Arial" w:hAnsi="Arial" w:cs="Arial"/>
          <w:sz w:val="24"/>
          <w:szCs w:val="24"/>
        </w:rPr>
        <w:t>has</w:t>
      </w:r>
      <w:r w:rsidR="007372D9">
        <w:rPr>
          <w:rFonts w:ascii="Arial" w:hAnsi="Arial" w:cs="Arial"/>
          <w:sz w:val="24"/>
          <w:szCs w:val="24"/>
        </w:rPr>
        <w:t xml:space="preserve"> your details and </w:t>
      </w:r>
      <w:r w:rsidR="00552B92">
        <w:rPr>
          <w:rFonts w:ascii="Arial" w:hAnsi="Arial" w:cs="Arial"/>
          <w:sz w:val="24"/>
          <w:szCs w:val="24"/>
        </w:rPr>
        <w:t xml:space="preserve">will </w:t>
      </w:r>
      <w:r w:rsidR="00FB6AB3">
        <w:rPr>
          <w:rFonts w:ascii="Arial" w:hAnsi="Arial" w:cs="Arial"/>
          <w:sz w:val="24"/>
          <w:szCs w:val="24"/>
        </w:rPr>
        <w:t>be expecting you</w:t>
      </w:r>
      <w:r w:rsidR="001C0396">
        <w:rPr>
          <w:rFonts w:ascii="Arial" w:hAnsi="Arial" w:cs="Arial"/>
          <w:sz w:val="24"/>
          <w:szCs w:val="24"/>
        </w:rPr>
        <w:t>. S</w:t>
      </w:r>
      <w:r w:rsidR="00026C06">
        <w:rPr>
          <w:rFonts w:ascii="Arial" w:hAnsi="Arial" w:cs="Arial"/>
          <w:sz w:val="24"/>
          <w:szCs w:val="24"/>
        </w:rPr>
        <w:t xml:space="preserve">o please </w:t>
      </w:r>
      <w:r w:rsidR="0049515B">
        <w:rPr>
          <w:rFonts w:ascii="Arial" w:hAnsi="Arial" w:cs="Arial"/>
          <w:sz w:val="24"/>
          <w:szCs w:val="24"/>
        </w:rPr>
        <w:t>tell</w:t>
      </w:r>
      <w:r w:rsidR="00026C06">
        <w:rPr>
          <w:rFonts w:ascii="Arial" w:hAnsi="Arial" w:cs="Arial"/>
          <w:sz w:val="24"/>
          <w:szCs w:val="24"/>
        </w:rPr>
        <w:t xml:space="preserve"> the counter staff when you arrive</w:t>
      </w:r>
      <w:r w:rsidR="007372D9">
        <w:rPr>
          <w:rFonts w:ascii="Arial" w:hAnsi="Arial" w:cs="Arial"/>
          <w:sz w:val="24"/>
          <w:szCs w:val="24"/>
        </w:rPr>
        <w:t>.</w:t>
      </w:r>
    </w:p>
    <w:p w:rsidR="00293C5D" w:rsidRPr="008B26E9" w:rsidRDefault="00026C06" w:rsidP="00426CBC">
      <w:pPr>
        <w:tabs>
          <w:tab w:val="left" w:pos="7860"/>
        </w:tabs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 xml:space="preserve">What is </w:t>
      </w:r>
      <w:r w:rsidR="00CF5877">
        <w:rPr>
          <w:rFonts w:ascii="Arial" w:hAnsi="Arial" w:cs="Arial"/>
          <w:b/>
          <w:color w:val="FFFFFF" w:themeColor="background1"/>
          <w:sz w:val="28"/>
          <w:szCs w:val="28"/>
        </w:rPr>
        <w:t>an</w:t>
      </w:r>
      <w:r w:rsidR="007372D9" w:rsidRPr="008B26E9">
        <w:rPr>
          <w:rFonts w:ascii="Arial" w:hAnsi="Arial" w:cs="Arial"/>
          <w:b/>
          <w:color w:val="FFFFFF" w:themeColor="background1"/>
          <w:sz w:val="28"/>
          <w:szCs w:val="28"/>
        </w:rPr>
        <w:t>NHS Community Pharmacist C</w:t>
      </w:r>
      <w:r w:rsidR="00426CBC">
        <w:rPr>
          <w:rFonts w:ascii="Arial" w:hAnsi="Arial" w:cs="Arial"/>
          <w:b/>
          <w:color w:val="FFFFFF" w:themeColor="background1"/>
          <w:sz w:val="28"/>
          <w:szCs w:val="28"/>
        </w:rPr>
        <w:t>onsultation</w:t>
      </w: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?</w:t>
      </w:r>
      <w:r w:rsidR="00426CBC">
        <w:rPr>
          <w:rFonts w:ascii="Arial" w:hAnsi="Arial" w:cs="Arial"/>
          <w:b/>
          <w:color w:val="FFFFFF" w:themeColor="background1"/>
          <w:sz w:val="28"/>
          <w:szCs w:val="28"/>
        </w:rPr>
        <w:tab/>
      </w:r>
    </w:p>
    <w:p w:rsidR="00293C5D" w:rsidRDefault="00293C5D" w:rsidP="00871182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CE54E9" w:rsidRDefault="00BB29F6" w:rsidP="00CE54E9">
      <w:pPr>
        <w:pStyle w:val="ListParagraph"/>
        <w:numPr>
          <w:ilvl w:val="0"/>
          <w:numId w:val="5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a</w:t>
      </w:r>
      <w:r w:rsidR="0049515B">
        <w:rPr>
          <w:rFonts w:ascii="Arial" w:hAnsi="Arial" w:cs="Arial"/>
          <w:sz w:val="24"/>
          <w:szCs w:val="24"/>
        </w:rPr>
        <w:t xml:space="preserve"> consultation with a</w:t>
      </w:r>
      <w:r w:rsidR="00387CF2">
        <w:rPr>
          <w:rFonts w:ascii="Arial" w:hAnsi="Arial" w:cs="Arial"/>
          <w:sz w:val="24"/>
          <w:szCs w:val="24"/>
        </w:rPr>
        <w:t>fully qualified</w:t>
      </w:r>
      <w:r w:rsidR="00293C5D" w:rsidRPr="00293C5D">
        <w:rPr>
          <w:rFonts w:ascii="Arial" w:hAnsi="Arial" w:cs="Arial"/>
          <w:sz w:val="24"/>
          <w:szCs w:val="24"/>
        </w:rPr>
        <w:t xml:space="preserve"> pharmacist</w:t>
      </w:r>
      <w:r w:rsidR="00CF5877">
        <w:rPr>
          <w:rFonts w:ascii="Arial" w:hAnsi="Arial" w:cs="Arial"/>
          <w:sz w:val="24"/>
          <w:szCs w:val="24"/>
        </w:rPr>
        <w:t xml:space="preserve"> at a local pharmacy</w:t>
      </w:r>
      <w:r w:rsidR="00293C5D" w:rsidRPr="00293C5D">
        <w:rPr>
          <w:rFonts w:ascii="Arial" w:hAnsi="Arial" w:cs="Arial"/>
          <w:sz w:val="24"/>
          <w:szCs w:val="24"/>
        </w:rPr>
        <w:t>.</w:t>
      </w:r>
    </w:p>
    <w:p w:rsidR="00293C5D" w:rsidRPr="00CE54E9" w:rsidRDefault="00CF5877" w:rsidP="00CE54E9">
      <w:pPr>
        <w:pStyle w:val="ListParagraph"/>
        <w:numPr>
          <w:ilvl w:val="0"/>
          <w:numId w:val="5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sz w:val="24"/>
          <w:szCs w:val="24"/>
        </w:rPr>
        <w:t xml:space="preserve">It </w:t>
      </w:r>
      <w:r w:rsidR="0049515B" w:rsidRPr="00CE54E9">
        <w:rPr>
          <w:rFonts w:ascii="Arial" w:eastAsia=".SFNSText-Regular" w:hAnsi="Arial" w:cs="Arial"/>
          <w:sz w:val="24"/>
          <w:szCs w:val="24"/>
        </w:rPr>
        <w:t>involve</w:t>
      </w:r>
      <w:r>
        <w:rPr>
          <w:rFonts w:ascii="Arial" w:eastAsia=".SFNSText-Regular" w:hAnsi="Arial" w:cs="Arial"/>
          <w:sz w:val="24"/>
          <w:szCs w:val="24"/>
        </w:rPr>
        <w:t>s</w:t>
      </w:r>
      <w:r w:rsidR="0049515B" w:rsidRPr="00CE54E9">
        <w:rPr>
          <w:rFonts w:ascii="Arial" w:eastAsia=".SFNSText-Regular" w:hAnsi="Arial" w:cs="Arial"/>
          <w:sz w:val="24"/>
          <w:szCs w:val="24"/>
        </w:rPr>
        <w:t>a</w:t>
      </w:r>
      <w:r w:rsidR="00552B92" w:rsidRPr="00CE54E9">
        <w:rPr>
          <w:rFonts w:ascii="Arial" w:eastAsia=".SFNSText-Regular" w:hAnsi="Arial" w:cs="Arial"/>
          <w:sz w:val="24"/>
          <w:szCs w:val="24"/>
        </w:rPr>
        <w:t xml:space="preserve">clinical </w:t>
      </w:r>
      <w:r w:rsidR="00293C5D" w:rsidRPr="00CE54E9">
        <w:rPr>
          <w:rFonts w:ascii="Arial" w:eastAsia=".SFNSText-Regular" w:hAnsi="Arial" w:cs="Arial"/>
          <w:sz w:val="24"/>
          <w:szCs w:val="24"/>
        </w:rPr>
        <w:t>assessment</w:t>
      </w:r>
      <w:r w:rsidR="00026C06" w:rsidRPr="00CE54E9">
        <w:rPr>
          <w:rFonts w:ascii="Arial" w:eastAsia=".SFNSText-Regular" w:hAnsi="Arial" w:cs="Arial"/>
          <w:sz w:val="24"/>
          <w:szCs w:val="24"/>
        </w:rPr>
        <w:t xml:space="preserve"> and conversationwith the pharmacist</w:t>
      </w:r>
      <w:r w:rsidR="001C0396" w:rsidRPr="00CE54E9">
        <w:rPr>
          <w:rFonts w:ascii="Arial" w:eastAsia=".SFNSText-Regular" w:hAnsi="Arial" w:cs="Arial"/>
          <w:sz w:val="24"/>
          <w:szCs w:val="24"/>
        </w:rPr>
        <w:t xml:space="preserve">. This will be </w:t>
      </w:r>
      <w:r w:rsidR="00293C5D" w:rsidRPr="00CE54E9">
        <w:rPr>
          <w:rFonts w:ascii="Arial" w:eastAsia=".SFNSText-Regular" w:hAnsi="Arial" w:cs="Arial"/>
          <w:sz w:val="24"/>
          <w:szCs w:val="24"/>
        </w:rPr>
        <w:t xml:space="preserve">in </w:t>
      </w:r>
      <w:r w:rsidR="0049515B" w:rsidRPr="00CE54E9">
        <w:rPr>
          <w:rFonts w:ascii="Arial" w:eastAsia=".SFNSText-Regular" w:hAnsi="Arial" w:cs="Arial"/>
          <w:sz w:val="24"/>
          <w:szCs w:val="24"/>
        </w:rPr>
        <w:t xml:space="preserve">the privacy of </w:t>
      </w:r>
      <w:r w:rsidR="00293C5D" w:rsidRPr="00CE54E9">
        <w:rPr>
          <w:rFonts w:ascii="Arial" w:eastAsia=".SFNSText-Regular" w:hAnsi="Arial" w:cs="Arial"/>
          <w:sz w:val="24"/>
          <w:szCs w:val="24"/>
        </w:rPr>
        <w:t>a consultation room.</w:t>
      </w:r>
    </w:p>
    <w:p w:rsidR="00293C5D" w:rsidRDefault="00D7774F" w:rsidP="00871182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D7774F">
        <w:rPr>
          <w:rFonts w:ascii="Arial" w:eastAsia=".SFNSText-Regular" w:hAnsi="Arial" w:cs="Arial"/>
          <w:i/>
          <w:noProof/>
          <w:lang w:eastAsia="en-GB"/>
        </w:rPr>
        <w:pict>
          <v:rect id="Rectangle 4" o:spid="_x0000_s1029" style="position:absolute;left:0;text-align:left;margin-left:0;margin-top:8.4pt;width:603pt;height:31.5pt;z-index:-251653120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" fillcolor="#8496b0 [1951]" stroked="f" strokeweight="1pt">
            <w10:wrap anchorx="margin"/>
          </v:rect>
        </w:pict>
      </w:r>
    </w:p>
    <w:p w:rsidR="0049515B" w:rsidRPr="008B26E9" w:rsidRDefault="0049515B" w:rsidP="00871182">
      <w:pPr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How can the pharmacist help?</w:t>
      </w:r>
    </w:p>
    <w:p w:rsidR="0049515B" w:rsidRDefault="0049515B" w:rsidP="00871182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293C5D" w:rsidRPr="002518DE" w:rsidRDefault="00293C5D" w:rsidP="00871182">
      <w:pPr>
        <w:pStyle w:val="ListParagraph"/>
        <w:numPr>
          <w:ilvl w:val="0"/>
          <w:numId w:val="3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Pr="001A1885">
        <w:rPr>
          <w:rFonts w:ascii="Arial" w:hAnsi="Arial" w:cs="Arial"/>
          <w:sz w:val="24"/>
          <w:szCs w:val="24"/>
        </w:rPr>
        <w:t>harmacist</w:t>
      </w:r>
      <w:r>
        <w:rPr>
          <w:rFonts w:ascii="Arial" w:hAnsi="Arial" w:cs="Arial"/>
          <w:sz w:val="24"/>
          <w:szCs w:val="24"/>
        </w:rPr>
        <w:t xml:space="preserve"> has the right clinical training to</w:t>
      </w:r>
      <w:r w:rsidRPr="001A1885">
        <w:rPr>
          <w:rFonts w:ascii="Arial" w:hAnsi="Arial" w:cs="Arial"/>
          <w:sz w:val="24"/>
          <w:szCs w:val="24"/>
        </w:rPr>
        <w:t xml:space="preserve"> assess </w:t>
      </w:r>
      <w:r w:rsidR="008D05B4">
        <w:rPr>
          <w:rFonts w:ascii="Arial" w:hAnsi="Arial" w:cs="Arial"/>
          <w:sz w:val="24"/>
          <w:szCs w:val="24"/>
        </w:rPr>
        <w:t>you</w:t>
      </w:r>
      <w:r w:rsidRPr="001A1885">
        <w:rPr>
          <w:rFonts w:ascii="Arial" w:hAnsi="Arial" w:cs="Arial"/>
          <w:sz w:val="24"/>
          <w:szCs w:val="24"/>
        </w:rPr>
        <w:t xml:space="preserve"> and recommend the best treatment</w:t>
      </w:r>
      <w:r>
        <w:rPr>
          <w:rFonts w:ascii="Arial" w:hAnsi="Arial" w:cs="Arial"/>
          <w:sz w:val="24"/>
          <w:szCs w:val="24"/>
        </w:rPr>
        <w:t xml:space="preserve"> for </w:t>
      </w:r>
      <w:r w:rsidR="00CF5877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>common conditions.</w:t>
      </w:r>
    </w:p>
    <w:p w:rsidR="00293C5D" w:rsidRPr="002518DE" w:rsidRDefault="00293C5D" w:rsidP="00871182">
      <w:pPr>
        <w:pStyle w:val="ListParagraph"/>
        <w:numPr>
          <w:ilvl w:val="0"/>
          <w:numId w:val="3"/>
        </w:numPr>
        <w:spacing w:after="0"/>
        <w:ind w:left="133" w:right="-1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If your </w:t>
      </w:r>
      <w:r w:rsidRPr="001A1885">
        <w:rPr>
          <w:rFonts w:ascii="Arial" w:hAnsi="Arial" w:cs="Arial"/>
          <w:sz w:val="24"/>
          <w:szCs w:val="24"/>
          <w:lang w:eastAsia="en-GB"/>
        </w:rPr>
        <w:t xml:space="preserve">symptoms suggest it’s more serious, </w:t>
      </w:r>
      <w:r>
        <w:rPr>
          <w:rFonts w:ascii="Arial" w:hAnsi="Arial" w:cs="Arial"/>
          <w:sz w:val="24"/>
          <w:szCs w:val="24"/>
          <w:lang w:eastAsia="en-GB"/>
        </w:rPr>
        <w:t xml:space="preserve">the pharmacist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  <w:lang w:eastAsia="en-GB"/>
        </w:rPr>
        <w:t>help you to get an urgent GP appointment</w:t>
      </w:r>
      <w:r w:rsidR="00387CF2">
        <w:rPr>
          <w:rFonts w:ascii="Arial" w:hAnsi="Arial" w:cs="Arial"/>
          <w:sz w:val="24"/>
          <w:szCs w:val="24"/>
          <w:lang w:eastAsia="en-GB"/>
        </w:rPr>
        <w:t xml:space="preserve"> if needed</w:t>
      </w:r>
      <w:r w:rsidRPr="001A1885">
        <w:rPr>
          <w:rFonts w:ascii="Arial" w:hAnsi="Arial" w:cs="Arial"/>
          <w:sz w:val="24"/>
          <w:szCs w:val="24"/>
          <w:lang w:eastAsia="en-GB"/>
        </w:rPr>
        <w:t>.</w:t>
      </w:r>
    </w:p>
    <w:p w:rsidR="007372D9" w:rsidRPr="002518DE" w:rsidRDefault="00293C5D" w:rsidP="00871182">
      <w:pPr>
        <w:pStyle w:val="ListParagraph"/>
        <w:numPr>
          <w:ilvl w:val="0"/>
          <w:numId w:val="3"/>
        </w:numPr>
        <w:spacing w:after="0"/>
        <w:ind w:left="133"/>
        <w:rPr>
          <w:rFonts w:ascii="Arial" w:hAnsi="Arial" w:cs="Arial"/>
          <w:sz w:val="24"/>
          <w:szCs w:val="24"/>
        </w:rPr>
      </w:pPr>
      <w:r w:rsidRPr="00293C5D">
        <w:rPr>
          <w:rFonts w:ascii="Arial" w:hAnsi="Arial" w:cs="Arial"/>
          <w:bCs/>
          <w:sz w:val="24"/>
          <w:szCs w:val="24"/>
        </w:rPr>
        <w:t>If you don’t need any treatment the pharmacist will be able to provide reassurance</w:t>
      </w:r>
      <w:r w:rsidR="008D05B4">
        <w:rPr>
          <w:rFonts w:ascii="Arial" w:hAnsi="Arial" w:cs="Arial"/>
          <w:bCs/>
          <w:sz w:val="24"/>
          <w:szCs w:val="24"/>
        </w:rPr>
        <w:t>. F</w:t>
      </w:r>
      <w:r w:rsidRPr="00293C5D">
        <w:rPr>
          <w:rFonts w:ascii="Arial" w:hAnsi="Arial" w:cs="Arial"/>
          <w:sz w:val="24"/>
          <w:szCs w:val="24"/>
        </w:rPr>
        <w:t>or instance</w:t>
      </w:r>
      <w:r w:rsidR="00CE54E9">
        <w:rPr>
          <w:rFonts w:ascii="Arial" w:hAnsi="Arial" w:cs="Arial"/>
          <w:sz w:val="24"/>
          <w:szCs w:val="24"/>
        </w:rPr>
        <w:t>,</w:t>
      </w:r>
      <w:r w:rsidRPr="00293C5D">
        <w:rPr>
          <w:rFonts w:ascii="Arial" w:hAnsi="Arial" w:cs="Arial"/>
          <w:sz w:val="24"/>
          <w:szCs w:val="24"/>
        </w:rPr>
        <w:t xml:space="preserve"> a minor illness </w:t>
      </w:r>
      <w:r w:rsidR="00CE54E9">
        <w:rPr>
          <w:rFonts w:ascii="Arial" w:hAnsi="Arial" w:cs="Arial"/>
          <w:sz w:val="24"/>
          <w:szCs w:val="24"/>
        </w:rPr>
        <w:t>may</w:t>
      </w:r>
      <w:r w:rsidRPr="00293C5D">
        <w:rPr>
          <w:rFonts w:ascii="Arial" w:hAnsi="Arial" w:cs="Arial"/>
          <w:sz w:val="24"/>
          <w:szCs w:val="24"/>
        </w:rPr>
        <w:t xml:space="preserve"> get better on its own.</w:t>
      </w:r>
    </w:p>
    <w:p w:rsidR="007372D9" w:rsidRPr="00387CF2" w:rsidRDefault="008D05B4" w:rsidP="00871182">
      <w:pPr>
        <w:pStyle w:val="ListParagraph"/>
        <w:numPr>
          <w:ilvl w:val="0"/>
          <w:numId w:val="3"/>
        </w:numPr>
        <w:spacing w:after="0"/>
        <w:ind w:left="133"/>
        <w:rPr>
          <w:rFonts w:ascii="Arial" w:hAnsi="Arial" w:cs="Arial"/>
          <w:sz w:val="24"/>
          <w:szCs w:val="24"/>
        </w:rPr>
      </w:pPr>
      <w:bookmarkStart w:id="1" w:name="_Hlk13208773"/>
      <w:r w:rsidRPr="00387CF2">
        <w:rPr>
          <w:rFonts w:ascii="Arial" w:hAnsi="Arial" w:cs="Arial"/>
          <w:bCs/>
          <w:sz w:val="24"/>
          <w:szCs w:val="24"/>
        </w:rPr>
        <w:t xml:space="preserve">To </w:t>
      </w:r>
      <w:r w:rsidR="007372D9" w:rsidRPr="00387CF2">
        <w:rPr>
          <w:rFonts w:ascii="Arial" w:hAnsi="Arial" w:cs="Arial"/>
          <w:bCs/>
          <w:sz w:val="24"/>
          <w:szCs w:val="24"/>
        </w:rPr>
        <w:t>help with symptoms, the pharmacist may offer to sell you</w:t>
      </w:r>
      <w:r w:rsidR="00BB29F6" w:rsidRPr="00387CF2">
        <w:rPr>
          <w:rFonts w:ascii="Arial" w:hAnsi="Arial" w:cs="Arial"/>
          <w:bCs/>
          <w:sz w:val="24"/>
          <w:szCs w:val="24"/>
        </w:rPr>
        <w:t xml:space="preserve">an </w:t>
      </w:r>
      <w:r w:rsidR="00293C5D" w:rsidRPr="00387CF2">
        <w:rPr>
          <w:rFonts w:ascii="Arial" w:hAnsi="Arial" w:cs="Arial"/>
          <w:bCs/>
          <w:sz w:val="24"/>
          <w:szCs w:val="24"/>
        </w:rPr>
        <w:t>over</w:t>
      </w:r>
      <w:r w:rsidR="00BB29F6" w:rsidRPr="00387CF2">
        <w:rPr>
          <w:rFonts w:ascii="Arial" w:hAnsi="Arial" w:cs="Arial"/>
          <w:bCs/>
          <w:sz w:val="24"/>
          <w:szCs w:val="24"/>
        </w:rPr>
        <w:t>-</w:t>
      </w:r>
      <w:r w:rsidR="00293C5D" w:rsidRPr="00387CF2">
        <w:rPr>
          <w:rFonts w:ascii="Arial" w:hAnsi="Arial" w:cs="Arial"/>
          <w:bCs/>
          <w:sz w:val="24"/>
          <w:szCs w:val="24"/>
        </w:rPr>
        <w:t>the</w:t>
      </w:r>
      <w:r w:rsidR="00BB29F6" w:rsidRPr="00387CF2">
        <w:rPr>
          <w:rFonts w:ascii="Arial" w:hAnsi="Arial" w:cs="Arial"/>
          <w:bCs/>
          <w:sz w:val="24"/>
          <w:szCs w:val="24"/>
        </w:rPr>
        <w:t>-</w:t>
      </w:r>
      <w:r w:rsidR="00293C5D" w:rsidRPr="00387CF2">
        <w:rPr>
          <w:rFonts w:ascii="Arial" w:hAnsi="Arial" w:cs="Arial"/>
          <w:bCs/>
          <w:sz w:val="24"/>
          <w:szCs w:val="24"/>
        </w:rPr>
        <w:t>counter medicine</w:t>
      </w:r>
      <w:r w:rsidR="007372D9" w:rsidRPr="00387CF2">
        <w:rPr>
          <w:rFonts w:ascii="Arial" w:hAnsi="Arial" w:cs="Arial"/>
          <w:bCs/>
          <w:sz w:val="24"/>
          <w:szCs w:val="24"/>
        </w:rPr>
        <w:t>.</w:t>
      </w:r>
    </w:p>
    <w:bookmarkEnd w:id="1"/>
    <w:p w:rsidR="007372D9" w:rsidRDefault="00D7774F" w:rsidP="00871182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D7774F">
        <w:rPr>
          <w:rFonts w:ascii="Arial" w:eastAsia=".SFNSText-Regular" w:hAnsi="Arial" w:cs="Arial"/>
          <w:i/>
          <w:noProof/>
          <w:lang w:eastAsia="en-GB"/>
        </w:rPr>
        <w:pict>
          <v:rect id="Rectangle 5" o:spid="_x0000_s1028" style="position:absolute;left:0;text-align:left;margin-left:-79.5pt;margin-top:8.9pt;width:612.75pt;height:31.5pt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" fillcolor="#8496b0 [1951]" stroked="f" strokeweight="1pt"/>
        </w:pict>
      </w:r>
    </w:p>
    <w:p w:rsidR="0049515B" w:rsidRPr="008B26E9" w:rsidRDefault="0049515B" w:rsidP="00871182">
      <w:pPr>
        <w:spacing w:after="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B26E9">
        <w:rPr>
          <w:rFonts w:ascii="Arial" w:hAnsi="Arial" w:cs="Arial"/>
          <w:b/>
          <w:color w:val="FFFFFF" w:themeColor="background1"/>
          <w:sz w:val="28"/>
          <w:szCs w:val="28"/>
        </w:rPr>
        <w:t>What happens next?</w:t>
      </w:r>
    </w:p>
    <w:p w:rsidR="0049515B" w:rsidRPr="0049515B" w:rsidRDefault="0049515B" w:rsidP="00871182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293C5D" w:rsidRDefault="007372D9" w:rsidP="00871182">
      <w:pPr>
        <w:pStyle w:val="ListParagraph"/>
        <w:numPr>
          <w:ilvl w:val="0"/>
          <w:numId w:val="3"/>
        </w:numPr>
        <w:spacing w:after="0"/>
        <w:ind w:left="133"/>
        <w:rPr>
          <w:rFonts w:ascii="Arial" w:hAnsi="Arial" w:cs="Arial"/>
          <w:sz w:val="24"/>
          <w:szCs w:val="24"/>
        </w:rPr>
      </w:pPr>
      <w:r>
        <w:rPr>
          <w:rFonts w:ascii="Arial" w:eastAsia=".SFNSText-Regular" w:hAnsi="Arial" w:cs="Arial"/>
          <w:color w:val="202A30"/>
          <w:sz w:val="24"/>
          <w:szCs w:val="24"/>
        </w:rPr>
        <w:t xml:space="preserve">The pharmacist will </w:t>
      </w:r>
      <w:r w:rsidR="00293C5D" w:rsidRPr="007372D9">
        <w:rPr>
          <w:rFonts w:ascii="Arial" w:eastAsia=".SFNSText-Regular" w:hAnsi="Arial" w:cs="Arial"/>
          <w:color w:val="202A30"/>
          <w:sz w:val="24"/>
          <w:szCs w:val="24"/>
        </w:rPr>
        <w:t xml:space="preserve">make </w:t>
      </w:r>
      <w:r>
        <w:rPr>
          <w:rFonts w:ascii="Arial" w:eastAsia=".SFNSText-Regular" w:hAnsi="Arial" w:cs="Arial"/>
          <w:color w:val="202A30"/>
          <w:sz w:val="24"/>
          <w:szCs w:val="24"/>
        </w:rPr>
        <w:t>a</w:t>
      </w:r>
      <w:r w:rsidR="00293C5D">
        <w:rPr>
          <w:rFonts w:ascii="Arial" w:hAnsi="Arial" w:cs="Arial"/>
          <w:sz w:val="24"/>
          <w:szCs w:val="24"/>
        </w:rPr>
        <w:t xml:space="preserve"> r</w:t>
      </w:r>
      <w:r w:rsidR="00293C5D" w:rsidRPr="00981FEF">
        <w:rPr>
          <w:rFonts w:ascii="Arial" w:hAnsi="Arial" w:cs="Arial"/>
          <w:sz w:val="24"/>
          <w:szCs w:val="24"/>
        </w:rPr>
        <w:t xml:space="preserve">ecord of the outcome </w:t>
      </w:r>
      <w:r>
        <w:rPr>
          <w:rFonts w:ascii="Arial" w:hAnsi="Arial" w:cs="Arial"/>
          <w:sz w:val="24"/>
          <w:szCs w:val="24"/>
        </w:rPr>
        <w:t>and send it</w:t>
      </w:r>
      <w:r w:rsidR="00293C5D" w:rsidRPr="00981FEF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your</w:t>
      </w:r>
      <w:r w:rsidR="00293C5D" w:rsidRPr="00981FEF">
        <w:rPr>
          <w:rFonts w:ascii="Arial" w:hAnsi="Arial" w:cs="Arial"/>
          <w:sz w:val="24"/>
          <w:szCs w:val="24"/>
        </w:rPr>
        <w:t xml:space="preserve"> GP</w:t>
      </w:r>
      <w:r w:rsidR="00293C5D">
        <w:rPr>
          <w:rFonts w:ascii="Arial" w:hAnsi="Arial" w:cs="Arial"/>
          <w:sz w:val="24"/>
          <w:szCs w:val="24"/>
        </w:rPr>
        <w:t>.</w:t>
      </w:r>
    </w:p>
    <w:p w:rsidR="00293C5D" w:rsidRDefault="00D7774F" w:rsidP="00871182">
      <w:pPr>
        <w:spacing w:after="0"/>
        <w:ind w:left="-284"/>
        <w:rPr>
          <w:rFonts w:ascii="Arial" w:eastAsiaTheme="majorEastAsia" w:hAnsi="Arial" w:cs="Arial"/>
          <w:bCs/>
          <w:iCs/>
          <w:sz w:val="24"/>
          <w:szCs w:val="24"/>
        </w:rPr>
      </w:pPr>
      <w:r w:rsidRPr="00D7774F">
        <w:rPr>
          <w:rFonts w:ascii="Arial" w:eastAsia=".SFNSText-Regular" w:hAnsi="Arial" w:cs="Arial"/>
          <w:i/>
          <w:noProof/>
          <w:lang w:eastAsia="en-GB"/>
        </w:rPr>
        <w:pict>
          <v:rect id="Rectangle 6" o:spid="_x0000_s1027" style="position:absolute;left:0;text-align:left;margin-left:-76.5pt;margin-top:9pt;width:612.75pt;height:31.5pt;z-index:-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" fillcolor="#8496b0 [1951]" stroked="f" strokeweight="1pt"/>
        </w:pict>
      </w:r>
    </w:p>
    <w:p w:rsidR="0049515B" w:rsidRPr="008B26E9" w:rsidRDefault="0049515B" w:rsidP="00871182">
      <w:pPr>
        <w:spacing w:after="0"/>
        <w:ind w:left="-284"/>
        <w:rPr>
          <w:rFonts w:ascii="Arial" w:eastAsiaTheme="majorEastAsia" w:hAnsi="Arial" w:cs="Arial"/>
          <w:b/>
          <w:bCs/>
          <w:iCs/>
          <w:color w:val="FFFFFF" w:themeColor="background1"/>
          <w:sz w:val="28"/>
          <w:szCs w:val="28"/>
        </w:rPr>
      </w:pPr>
      <w:r w:rsidRPr="008B26E9">
        <w:rPr>
          <w:rFonts w:ascii="Arial" w:eastAsiaTheme="majorEastAsia" w:hAnsi="Arial" w:cs="Arial"/>
          <w:b/>
          <w:bCs/>
          <w:iCs/>
          <w:color w:val="FFFFFF" w:themeColor="background1"/>
          <w:sz w:val="28"/>
          <w:szCs w:val="28"/>
        </w:rPr>
        <w:t>What training does the pharmacist have?</w:t>
      </w:r>
    </w:p>
    <w:p w:rsidR="0049515B" w:rsidRPr="001A1885" w:rsidRDefault="0049515B" w:rsidP="00871182">
      <w:pPr>
        <w:spacing w:after="0"/>
        <w:ind w:left="-284"/>
        <w:rPr>
          <w:rFonts w:ascii="Arial" w:eastAsiaTheme="majorEastAsia" w:hAnsi="Arial" w:cs="Arial"/>
          <w:bCs/>
          <w:iCs/>
          <w:sz w:val="24"/>
          <w:szCs w:val="24"/>
        </w:rPr>
      </w:pPr>
    </w:p>
    <w:p w:rsidR="00CE54E9" w:rsidRPr="005E6A14" w:rsidRDefault="00293C5D" w:rsidP="005E6A14">
      <w:pPr>
        <w:pStyle w:val="ListParagraph"/>
        <w:numPr>
          <w:ilvl w:val="0"/>
          <w:numId w:val="3"/>
        </w:numPr>
        <w:spacing w:after="0"/>
        <w:ind w:left="133"/>
        <w:rPr>
          <w:rFonts w:ascii="Arial" w:hAnsi="Arial" w:cs="Arial"/>
          <w:sz w:val="24"/>
          <w:szCs w:val="24"/>
        </w:rPr>
      </w:pPr>
      <w:r w:rsidRPr="001A1885">
        <w:rPr>
          <w:rFonts w:ascii="Arial" w:eastAsiaTheme="majorEastAsia" w:hAnsi="Arial" w:cs="Arial"/>
          <w:bCs/>
          <w:iCs/>
          <w:sz w:val="24"/>
          <w:szCs w:val="24"/>
        </w:rPr>
        <w:t>Every pharmacist is trained</w:t>
      </w:r>
      <w:r w:rsidR="00CE54E9">
        <w:rPr>
          <w:rFonts w:ascii="Arial" w:eastAsiaTheme="majorEastAsia" w:hAnsi="Arial" w:cs="Arial"/>
          <w:bCs/>
          <w:iCs/>
          <w:sz w:val="24"/>
          <w:szCs w:val="24"/>
        </w:rPr>
        <w:t xml:space="preserve"> for five years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 in </w:t>
      </w:r>
      <w:r w:rsidR="00CE54E9">
        <w:rPr>
          <w:rFonts w:ascii="Arial" w:eastAsiaTheme="majorEastAsia" w:hAnsi="Arial" w:cs="Arial"/>
          <w:bCs/>
          <w:iCs/>
          <w:sz w:val="24"/>
          <w:szCs w:val="24"/>
        </w:rPr>
        <w:t xml:space="preserve">the use of medicines, 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>managing mino</w:t>
      </w:r>
      <w:r w:rsidR="00CF5877">
        <w:rPr>
          <w:rFonts w:ascii="Arial" w:eastAsiaTheme="majorEastAsia" w:hAnsi="Arial" w:cs="Arial"/>
          <w:bCs/>
          <w:iCs/>
          <w:sz w:val="24"/>
          <w:szCs w:val="24"/>
        </w:rPr>
        <w:t>r illnesses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 and providing health and wellbeing advice, so they are the right person to </w:t>
      </w:r>
      <w:r w:rsidR="00CF5877">
        <w:rPr>
          <w:rFonts w:ascii="Arial" w:eastAsiaTheme="majorEastAsia" w:hAnsi="Arial" w:cs="Arial"/>
          <w:bCs/>
          <w:iCs/>
          <w:sz w:val="24"/>
          <w:szCs w:val="24"/>
        </w:rPr>
        <w:t>see</w:t>
      </w:r>
      <w:r w:rsidRPr="001A1885">
        <w:rPr>
          <w:rFonts w:ascii="Arial" w:eastAsiaTheme="majorEastAsia" w:hAnsi="Arial" w:cs="Arial"/>
          <w:bCs/>
          <w:iCs/>
          <w:sz w:val="24"/>
          <w:szCs w:val="24"/>
        </w:rPr>
        <w:t xml:space="preserve">. </w:t>
      </w:r>
    </w:p>
    <w:p w:rsidR="005E6A14" w:rsidRDefault="005E6A14" w:rsidP="00CE54E9">
      <w:pPr>
        <w:ind w:left="-284"/>
        <w:rPr>
          <w:rFonts w:ascii="Arial" w:hAnsi="Arial" w:cs="Arial"/>
          <w:b/>
          <w:sz w:val="24"/>
          <w:szCs w:val="24"/>
        </w:rPr>
      </w:pPr>
    </w:p>
    <w:p w:rsidR="00CE2064" w:rsidRPr="00C42D66" w:rsidRDefault="00A02B46" w:rsidP="00CE54E9">
      <w:pPr>
        <w:ind w:left="-284"/>
        <w:rPr>
          <w:rFonts w:ascii="Arial" w:hAnsi="Arial" w:cs="Arial"/>
          <w:i/>
          <w:sz w:val="24"/>
          <w:szCs w:val="24"/>
        </w:rPr>
      </w:pPr>
      <w:r w:rsidRPr="00B4686B">
        <w:rPr>
          <w:rFonts w:ascii="Arial" w:hAnsi="Arial" w:cs="Arial"/>
          <w:b/>
          <w:sz w:val="24"/>
          <w:szCs w:val="24"/>
        </w:rPr>
        <w:t>If you have any questions</w:t>
      </w:r>
      <w:r w:rsidR="00BC5645">
        <w:rPr>
          <w:rFonts w:ascii="Arial" w:hAnsi="Arial" w:cs="Arial"/>
          <w:b/>
          <w:sz w:val="24"/>
          <w:szCs w:val="24"/>
        </w:rPr>
        <w:t>,</w:t>
      </w:r>
      <w:r w:rsidRPr="00B4686B">
        <w:rPr>
          <w:rFonts w:ascii="Arial" w:hAnsi="Arial" w:cs="Arial"/>
          <w:b/>
          <w:sz w:val="24"/>
          <w:szCs w:val="24"/>
        </w:rPr>
        <w:t xml:space="preserve"> please speak to </w:t>
      </w:r>
      <w:r w:rsidR="00CF5877">
        <w:rPr>
          <w:rFonts w:ascii="Arial" w:hAnsi="Arial" w:cs="Arial"/>
          <w:b/>
          <w:sz w:val="24"/>
          <w:szCs w:val="24"/>
        </w:rPr>
        <w:t>the</w:t>
      </w:r>
      <w:r w:rsidRPr="00B4686B">
        <w:rPr>
          <w:rFonts w:ascii="Arial" w:hAnsi="Arial" w:cs="Arial"/>
          <w:b/>
          <w:sz w:val="24"/>
          <w:szCs w:val="24"/>
        </w:rPr>
        <w:t xml:space="preserve"> local pharmacy team. </w:t>
      </w:r>
      <w:r w:rsidRPr="00426CBC">
        <w:rPr>
          <w:rFonts w:ascii="Arial" w:hAnsi="Arial" w:cs="Arial"/>
          <w:b/>
          <w:sz w:val="24"/>
          <w:szCs w:val="24"/>
        </w:rPr>
        <w:t xml:space="preserve">Or contact </w:t>
      </w:r>
      <w:hyperlink r:id="rId6" w:tgtFrame="_blank" w:history="1">
        <w:r w:rsidR="0094326D">
          <w:rPr>
            <w:rStyle w:val="Hyperlink"/>
          </w:rPr>
          <w:t>bnssg.medicines-optimisation@nhs.net</w:t>
        </w:r>
      </w:hyperlink>
    </w:p>
    <w:p w:rsidR="00F008D6" w:rsidRPr="00CE54E9" w:rsidRDefault="00BB29F6" w:rsidP="00CE54E9">
      <w:pPr>
        <w:ind w:left="-284"/>
        <w:rPr>
          <w:rFonts w:ascii="Arial" w:hAnsi="Arial" w:cs="Arial"/>
          <w:b/>
          <w:color w:val="0563C1" w:themeColor="hyperlink"/>
          <w:sz w:val="24"/>
          <w:szCs w:val="24"/>
          <w:u w:val="single"/>
        </w:rPr>
      </w:pPr>
      <w:r w:rsidRPr="00CE54E9">
        <w:rPr>
          <w:rFonts w:ascii="Arial" w:hAnsi="Arial" w:cs="Arial"/>
          <w:b/>
          <w:sz w:val="24"/>
          <w:szCs w:val="24"/>
        </w:rPr>
        <w:t xml:space="preserve">For further information: </w:t>
      </w:r>
      <w:r w:rsidR="00A51D59" w:rsidRPr="00A51D59">
        <w:rPr>
          <w:rFonts w:ascii="Arial" w:hAnsi="Arial" w:cs="Arial"/>
          <w:sz w:val="24"/>
          <w:szCs w:val="24"/>
        </w:rPr>
        <w:t xml:space="preserve">Go to </w:t>
      </w:r>
      <w:hyperlink r:id="rId7" w:history="1">
        <w:r w:rsidR="00815292" w:rsidRPr="008F641C">
          <w:rPr>
            <w:rStyle w:val="Hyperlink"/>
            <w:rFonts w:ascii="Arial" w:hAnsi="Arial" w:cs="Arial"/>
            <w:sz w:val="24"/>
            <w:szCs w:val="24"/>
          </w:rPr>
          <w:t>www.nhs.uk/pharmacyadvice</w:t>
        </w:r>
      </w:hyperlink>
      <w:r w:rsidR="00A51D59" w:rsidRPr="00A51D59">
        <w:rPr>
          <w:rFonts w:ascii="Arial" w:hAnsi="Arial" w:cs="Arial"/>
          <w:sz w:val="24"/>
          <w:szCs w:val="24"/>
        </w:rPr>
        <w:t>or</w:t>
      </w:r>
      <w:r w:rsidR="00A51D59">
        <w:rPr>
          <w:rFonts w:ascii="Arial" w:hAnsi="Arial" w:cs="Arial"/>
          <w:sz w:val="24"/>
          <w:szCs w:val="24"/>
        </w:rPr>
        <w:t>f</w:t>
      </w:r>
      <w:r w:rsidR="00F008D6" w:rsidRPr="00CE54E9">
        <w:rPr>
          <w:rFonts w:ascii="Arial" w:hAnsi="Arial" w:cs="Arial"/>
          <w:sz w:val="24"/>
          <w:szCs w:val="24"/>
        </w:rPr>
        <w:t xml:space="preserve">ocus your phone camera on this QR Code and </w:t>
      </w:r>
      <w:r w:rsidR="00CE54E9" w:rsidRPr="00CE54E9">
        <w:rPr>
          <w:rFonts w:ascii="Arial" w:hAnsi="Arial" w:cs="Arial"/>
          <w:sz w:val="24"/>
          <w:szCs w:val="24"/>
        </w:rPr>
        <w:t xml:space="preserve">then </w:t>
      </w:r>
      <w:r w:rsidR="00F008D6" w:rsidRPr="00CE54E9">
        <w:rPr>
          <w:rFonts w:ascii="Arial" w:hAnsi="Arial" w:cs="Arial"/>
          <w:sz w:val="24"/>
          <w:szCs w:val="24"/>
        </w:rPr>
        <w:t>click the link for more information</w:t>
      </w:r>
    </w:p>
    <w:p w:rsidR="00CE2064" w:rsidRPr="008D05B4" w:rsidRDefault="00CE2064" w:rsidP="008D05B4">
      <w:pPr>
        <w:ind w:left="-284"/>
        <w:jc w:val="right"/>
        <w:rPr>
          <w:rFonts w:ascii="Arial" w:hAnsi="Arial" w:cs="Arial"/>
          <w:b/>
          <w:sz w:val="24"/>
          <w:szCs w:val="24"/>
          <w:highlight w:val="yellow"/>
        </w:rPr>
      </w:pPr>
      <w:r>
        <w:rPr>
          <w:noProof/>
          <w:lang w:eastAsia="en-GB"/>
        </w:rPr>
        <w:drawing>
          <wp:inline distT="0" distB="0" distL="0" distR="0">
            <wp:extent cx="1036320" cy="1036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64" w:rsidRPr="008D05B4" w:rsidSect="00B85906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NSText-Regular">
    <w:altName w:val="Arial Unicode MS"/>
    <w:charset w:val="88"/>
    <w:family w:val="auto"/>
    <w:pitch w:val="variable"/>
    <w:sig w:usb0="00000000" w:usb1="08080003" w:usb2="00000010" w:usb3="00000000" w:csb0="001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679"/>
    <w:multiLevelType w:val="hybridMultilevel"/>
    <w:tmpl w:val="9E7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54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4E0BD9"/>
    <w:multiLevelType w:val="multilevel"/>
    <w:tmpl w:val="1BFC11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11F093B"/>
    <w:multiLevelType w:val="hybridMultilevel"/>
    <w:tmpl w:val="A6CA0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1D6F0A"/>
    <w:multiLevelType w:val="hybridMultilevel"/>
    <w:tmpl w:val="AA40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293C5D"/>
    <w:rsid w:val="00026C06"/>
    <w:rsid w:val="00157897"/>
    <w:rsid w:val="001C0396"/>
    <w:rsid w:val="002518DE"/>
    <w:rsid w:val="00293C5D"/>
    <w:rsid w:val="002B5003"/>
    <w:rsid w:val="002D34E8"/>
    <w:rsid w:val="00344772"/>
    <w:rsid w:val="00387CF2"/>
    <w:rsid w:val="003F6C52"/>
    <w:rsid w:val="00426CBC"/>
    <w:rsid w:val="0049515B"/>
    <w:rsid w:val="00552B92"/>
    <w:rsid w:val="005E60F4"/>
    <w:rsid w:val="005E6A14"/>
    <w:rsid w:val="007372D9"/>
    <w:rsid w:val="007B54E8"/>
    <w:rsid w:val="007D4D94"/>
    <w:rsid w:val="00815292"/>
    <w:rsid w:val="00871182"/>
    <w:rsid w:val="008B26E9"/>
    <w:rsid w:val="008D05B4"/>
    <w:rsid w:val="0094326D"/>
    <w:rsid w:val="00956A7C"/>
    <w:rsid w:val="00A02B46"/>
    <w:rsid w:val="00A51D59"/>
    <w:rsid w:val="00B4686B"/>
    <w:rsid w:val="00B47B49"/>
    <w:rsid w:val="00B85906"/>
    <w:rsid w:val="00BB29F6"/>
    <w:rsid w:val="00BC5645"/>
    <w:rsid w:val="00C26DE7"/>
    <w:rsid w:val="00C42D66"/>
    <w:rsid w:val="00CA0E9E"/>
    <w:rsid w:val="00CE2064"/>
    <w:rsid w:val="00CE54E9"/>
    <w:rsid w:val="00CF5877"/>
    <w:rsid w:val="00D05544"/>
    <w:rsid w:val="00D231AA"/>
    <w:rsid w:val="00D7774F"/>
    <w:rsid w:val="00D8358C"/>
    <w:rsid w:val="00E214C4"/>
    <w:rsid w:val="00EA327F"/>
    <w:rsid w:val="00F008D6"/>
    <w:rsid w:val="00FB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18DE"/>
    <w:pPr>
      <w:keepLines/>
      <w:pageBreakBefore/>
      <w:numPr>
        <w:numId w:val="1"/>
      </w:numPr>
      <w:spacing w:before="120" w:after="120" w:line="240" w:lineRule="auto"/>
      <w:jc w:val="both"/>
      <w:outlineLvl w:val="0"/>
    </w:pPr>
    <w:rPr>
      <w:rFonts w:ascii="Arial" w:eastAsia="Times New Roman" w:hAnsi="Arial"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C5D"/>
    <w:pPr>
      <w:numPr>
        <w:ilvl w:val="1"/>
        <w:numId w:val="1"/>
      </w:numPr>
      <w:spacing w:before="240" w:after="120" w:line="360" w:lineRule="auto"/>
      <w:jc w:val="both"/>
      <w:outlineLvl w:val="1"/>
    </w:pPr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C5D"/>
    <w:pPr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bCs/>
      <w:color w:val="0070C0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C5D"/>
    <w:pPr>
      <w:keepNext/>
      <w:keepLines/>
      <w:numPr>
        <w:ilvl w:val="3"/>
        <w:numId w:val="1"/>
      </w:numPr>
      <w:spacing w:before="200" w:after="120" w:line="240" w:lineRule="auto"/>
      <w:jc w:val="both"/>
      <w:outlineLvl w:val="3"/>
    </w:pPr>
    <w:rPr>
      <w:rFonts w:ascii="Arial" w:eastAsiaTheme="majorEastAsia" w:hAnsi="Arial" w:cstheme="majorBidi"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C5D"/>
    <w:pPr>
      <w:keepNext/>
      <w:keepLines/>
      <w:numPr>
        <w:ilvl w:val="4"/>
        <w:numId w:val="1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5D"/>
    <w:pPr>
      <w:keepNext/>
      <w:keepLines/>
      <w:numPr>
        <w:ilvl w:val="5"/>
        <w:numId w:val="1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5D"/>
    <w:pPr>
      <w:keepNext/>
      <w:keepLines/>
      <w:numPr>
        <w:ilvl w:val="6"/>
        <w:numId w:val="1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5D"/>
    <w:pPr>
      <w:keepNext/>
      <w:keepLines/>
      <w:numPr>
        <w:ilvl w:val="7"/>
        <w:numId w:val="1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5D"/>
    <w:pPr>
      <w:keepNext/>
      <w:keepLines/>
      <w:numPr>
        <w:ilvl w:val="8"/>
        <w:numId w:val="1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DE"/>
    <w:rPr>
      <w:rFonts w:ascii="Arial" w:eastAsia="Times New Roman" w:hAnsi="Arial" w:cs="Arial"/>
      <w:b/>
      <w:bCs/>
      <w:color w:val="FFFFFF" w:themeColor="background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C5D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3C5D"/>
    <w:rPr>
      <w:rFonts w:ascii="Arial" w:eastAsia="Times New Roman" w:hAnsi="Arial" w:cs="Times New Roman"/>
      <w:b/>
      <w:bCs/>
      <w:color w:val="0070C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93C5D"/>
    <w:rPr>
      <w:rFonts w:ascii="Arial" w:eastAsiaTheme="majorEastAsia" w:hAnsi="Arial" w:cstheme="majorBidi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93C5D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5D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293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3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293C5D"/>
  </w:style>
  <w:style w:type="paragraph" w:customStyle="1" w:styleId="BodyA">
    <w:name w:val="Body A"/>
    <w:rsid w:val="00552B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E20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0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18DE"/>
    <w:pPr>
      <w:keepLines/>
      <w:pageBreakBefore/>
      <w:numPr>
        <w:numId w:val="1"/>
      </w:numPr>
      <w:spacing w:before="120" w:after="120" w:line="240" w:lineRule="auto"/>
      <w:jc w:val="both"/>
      <w:outlineLvl w:val="0"/>
    </w:pPr>
    <w:rPr>
      <w:rFonts w:ascii="Arial" w:eastAsia="Times New Roman" w:hAnsi="Arial"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C5D"/>
    <w:pPr>
      <w:numPr>
        <w:ilvl w:val="1"/>
        <w:numId w:val="1"/>
      </w:numPr>
      <w:spacing w:before="240" w:after="120" w:line="360" w:lineRule="auto"/>
      <w:jc w:val="both"/>
      <w:outlineLvl w:val="1"/>
    </w:pPr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C5D"/>
    <w:pPr>
      <w:numPr>
        <w:ilvl w:val="2"/>
        <w:numId w:val="1"/>
      </w:numPr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bCs/>
      <w:color w:val="0070C0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C5D"/>
    <w:pPr>
      <w:keepNext/>
      <w:keepLines/>
      <w:numPr>
        <w:ilvl w:val="3"/>
        <w:numId w:val="1"/>
      </w:numPr>
      <w:spacing w:before="200" w:after="120" w:line="240" w:lineRule="auto"/>
      <w:jc w:val="both"/>
      <w:outlineLvl w:val="3"/>
    </w:pPr>
    <w:rPr>
      <w:rFonts w:ascii="Arial" w:eastAsiaTheme="majorEastAsia" w:hAnsi="Arial" w:cstheme="majorBidi"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C5D"/>
    <w:pPr>
      <w:keepNext/>
      <w:keepLines/>
      <w:numPr>
        <w:ilvl w:val="4"/>
        <w:numId w:val="1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5D"/>
    <w:pPr>
      <w:keepNext/>
      <w:keepLines/>
      <w:numPr>
        <w:ilvl w:val="5"/>
        <w:numId w:val="1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5D"/>
    <w:pPr>
      <w:keepNext/>
      <w:keepLines/>
      <w:numPr>
        <w:ilvl w:val="6"/>
        <w:numId w:val="1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5D"/>
    <w:pPr>
      <w:keepNext/>
      <w:keepLines/>
      <w:numPr>
        <w:ilvl w:val="7"/>
        <w:numId w:val="1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5D"/>
    <w:pPr>
      <w:keepNext/>
      <w:keepLines/>
      <w:numPr>
        <w:ilvl w:val="8"/>
        <w:numId w:val="1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DE"/>
    <w:rPr>
      <w:rFonts w:ascii="Arial" w:eastAsia="Times New Roman" w:hAnsi="Arial" w:cs="Arial"/>
      <w:b/>
      <w:bCs/>
      <w:color w:val="FFFFFF" w:themeColor="background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C5D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3C5D"/>
    <w:rPr>
      <w:rFonts w:ascii="Arial" w:eastAsia="Times New Roman" w:hAnsi="Arial" w:cs="Times New Roman"/>
      <w:b/>
      <w:bCs/>
      <w:color w:val="0070C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93C5D"/>
    <w:rPr>
      <w:rFonts w:ascii="Arial" w:eastAsiaTheme="majorEastAsia" w:hAnsi="Arial" w:cstheme="majorBidi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93C5D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5D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5D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293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3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293C5D"/>
  </w:style>
  <w:style w:type="paragraph" w:customStyle="1" w:styleId="BodyA">
    <w:name w:val="Body A"/>
    <w:rsid w:val="00552B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E20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0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hs.uk/pharmacy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ssg.medicines-optimisation@nhs.ne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Boast</dc:creator>
  <cp:lastModifiedBy>Stephen Leeves</cp:lastModifiedBy>
  <cp:revision>2</cp:revision>
  <cp:lastPrinted>2019-06-27T10:14:00Z</cp:lastPrinted>
  <dcterms:created xsi:type="dcterms:W3CDTF">2023-11-05T10:06:00Z</dcterms:created>
  <dcterms:modified xsi:type="dcterms:W3CDTF">2023-11-05T10:06:00Z</dcterms:modified>
</cp:coreProperties>
</file>